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5A029" w14:textId="77777777" w:rsidR="00BD62A2" w:rsidRDefault="00BD62A2" w:rsidP="00BD62A2">
      <w:pPr>
        <w:pStyle w:val="Normaalweb"/>
        <w:spacing w:before="0" w:beforeAutospacing="0" w:after="0" w:afterAutospacing="0"/>
        <w:rPr>
          <w:rFonts w:ascii="Verdana" w:hAnsi="Verdana"/>
          <w:color w:val="3A3838"/>
          <w:sz w:val="21"/>
          <w:szCs w:val="21"/>
        </w:rPr>
      </w:pPr>
      <w:r>
        <w:rPr>
          <w:rStyle w:val="Zwaar"/>
          <w:rFonts w:ascii="Verdana" w:hAnsi="Verdana"/>
          <w:color w:val="FF0000"/>
          <w:sz w:val="21"/>
          <w:szCs w:val="21"/>
          <w:u w:val="single"/>
        </w:rPr>
        <w:t xml:space="preserve">De contributie bedraagt voor dit </w:t>
      </w:r>
      <w:proofErr w:type="gramStart"/>
      <w:r>
        <w:rPr>
          <w:rStyle w:val="Zwaar"/>
          <w:rFonts w:ascii="Verdana" w:hAnsi="Verdana"/>
          <w:color w:val="FF0000"/>
          <w:sz w:val="21"/>
          <w:szCs w:val="21"/>
          <w:u w:val="single"/>
        </w:rPr>
        <w:t>verenigingsjaar :</w:t>
      </w:r>
      <w:proofErr w:type="gramEnd"/>
    </w:p>
    <w:p w14:paraId="7B9E0135" w14:textId="77777777" w:rsidR="00BD62A2" w:rsidRDefault="00BD62A2" w:rsidP="00BD62A2">
      <w:pPr>
        <w:pStyle w:val="Normaalweb"/>
        <w:spacing w:before="0" w:beforeAutospacing="0" w:after="0" w:afterAutospacing="0"/>
        <w:rPr>
          <w:rFonts w:ascii="Verdana" w:hAnsi="Verdana"/>
          <w:color w:val="3A3838"/>
          <w:sz w:val="21"/>
          <w:szCs w:val="21"/>
        </w:rPr>
      </w:pPr>
      <w:r>
        <w:rPr>
          <w:rFonts w:ascii="Verdana" w:hAnsi="Verdana"/>
          <w:color w:val="3A3838"/>
          <w:sz w:val="21"/>
          <w:szCs w:val="21"/>
        </w:rPr>
        <w:t>€70,00 voor een spelend lid</w:t>
      </w:r>
    </w:p>
    <w:p w14:paraId="77A156EC" w14:textId="77777777" w:rsidR="00BD62A2" w:rsidRDefault="00BD62A2" w:rsidP="00BD62A2">
      <w:pPr>
        <w:pStyle w:val="Normaalweb"/>
        <w:spacing w:before="0" w:beforeAutospacing="0" w:after="0" w:afterAutospacing="0"/>
        <w:rPr>
          <w:rFonts w:ascii="Verdana" w:hAnsi="Verdana"/>
          <w:color w:val="3A3838"/>
          <w:sz w:val="21"/>
          <w:szCs w:val="21"/>
        </w:rPr>
      </w:pPr>
      <w:r>
        <w:rPr>
          <w:rFonts w:ascii="Verdana" w:hAnsi="Verdana"/>
          <w:color w:val="3A3838"/>
          <w:sz w:val="21"/>
          <w:szCs w:val="21"/>
        </w:rPr>
        <w:t xml:space="preserve">€62,00 voor een </w:t>
      </w:r>
      <w:proofErr w:type="spellStart"/>
      <w:r>
        <w:rPr>
          <w:rFonts w:ascii="Verdana" w:hAnsi="Verdana"/>
          <w:color w:val="3A3838"/>
          <w:sz w:val="21"/>
          <w:szCs w:val="21"/>
        </w:rPr>
        <w:t>dubbellid</w:t>
      </w:r>
      <w:proofErr w:type="spellEnd"/>
      <w:r>
        <w:rPr>
          <w:rFonts w:ascii="Verdana" w:hAnsi="Verdana"/>
          <w:color w:val="3A3838"/>
          <w:sz w:val="21"/>
          <w:szCs w:val="21"/>
        </w:rPr>
        <w:t xml:space="preserve">. Een </w:t>
      </w:r>
      <w:proofErr w:type="spellStart"/>
      <w:r>
        <w:rPr>
          <w:rFonts w:ascii="Verdana" w:hAnsi="Verdana"/>
          <w:color w:val="3A3838"/>
          <w:sz w:val="21"/>
          <w:szCs w:val="21"/>
        </w:rPr>
        <w:t>dubbellid</w:t>
      </w:r>
      <w:proofErr w:type="spellEnd"/>
      <w:r>
        <w:rPr>
          <w:rFonts w:ascii="Verdana" w:hAnsi="Verdana"/>
          <w:color w:val="3A3838"/>
          <w:sz w:val="21"/>
          <w:szCs w:val="21"/>
        </w:rPr>
        <w:t xml:space="preserve"> is iemand die bij 2 of meer bridgeclubs speelt welke aangesloten zijn bij de NBB.</w:t>
      </w:r>
    </w:p>
    <w:p w14:paraId="03908191" w14:textId="77777777" w:rsidR="00BD62A2" w:rsidRDefault="00BD62A2" w:rsidP="00BD62A2">
      <w:pPr>
        <w:pStyle w:val="Normaalweb"/>
        <w:spacing w:before="0" w:beforeAutospacing="0" w:after="0" w:afterAutospacing="0"/>
        <w:rPr>
          <w:rFonts w:ascii="Verdana" w:hAnsi="Verdana"/>
          <w:color w:val="3A3838"/>
          <w:sz w:val="21"/>
          <w:szCs w:val="21"/>
        </w:rPr>
      </w:pPr>
      <w:r>
        <w:rPr>
          <w:rFonts w:ascii="Verdana" w:hAnsi="Verdana"/>
          <w:color w:val="3A3838"/>
          <w:sz w:val="21"/>
          <w:szCs w:val="21"/>
        </w:rPr>
        <w:t>€43,00 voor een niet-spelend lid</w:t>
      </w:r>
    </w:p>
    <w:p w14:paraId="59C74575" w14:textId="77777777" w:rsidR="00BD62A2" w:rsidRDefault="00BD62A2" w:rsidP="00BD62A2">
      <w:pPr>
        <w:pStyle w:val="Normaalweb"/>
        <w:spacing w:before="0" w:beforeAutospacing="0" w:after="0" w:afterAutospacing="0"/>
        <w:rPr>
          <w:rFonts w:ascii="Verdana" w:hAnsi="Verdana"/>
          <w:color w:val="3A3838"/>
          <w:sz w:val="21"/>
          <w:szCs w:val="21"/>
        </w:rPr>
      </w:pPr>
      <w:r>
        <w:rPr>
          <w:rFonts w:ascii="Verdana" w:hAnsi="Verdana"/>
          <w:color w:val="3A3838"/>
          <w:sz w:val="21"/>
          <w:szCs w:val="21"/>
        </w:rPr>
        <w:t>€48,00 voor elk lid van een driemanschap</w:t>
      </w:r>
    </w:p>
    <w:p w14:paraId="4CC072AB" w14:textId="77777777" w:rsidR="00BD62A2" w:rsidRDefault="00BD62A2" w:rsidP="00BD62A2">
      <w:pPr>
        <w:pStyle w:val="Normaalweb"/>
        <w:spacing w:before="0" w:beforeAutospacing="0" w:after="0" w:afterAutospacing="0"/>
        <w:rPr>
          <w:rFonts w:ascii="Verdana" w:hAnsi="Verdana"/>
          <w:color w:val="3A3838"/>
          <w:sz w:val="21"/>
          <w:szCs w:val="21"/>
        </w:rPr>
      </w:pPr>
      <w:r>
        <w:rPr>
          <w:rFonts w:ascii="Verdana" w:hAnsi="Verdana"/>
          <w:color w:val="3A3838"/>
          <w:sz w:val="21"/>
          <w:szCs w:val="21"/>
        </w:rPr>
        <w:t>Nieuwe leden betalen daarboven eenmalig €5,00 inschrijfgeld</w:t>
      </w:r>
    </w:p>
    <w:p w14:paraId="0DFBE9CF" w14:textId="77777777" w:rsidR="00BD62A2" w:rsidRDefault="00BD62A2" w:rsidP="00BD62A2">
      <w:pPr>
        <w:pStyle w:val="Normaalweb"/>
        <w:spacing w:before="0" w:beforeAutospacing="0" w:after="0" w:afterAutospacing="0"/>
        <w:rPr>
          <w:rFonts w:ascii="Verdana" w:hAnsi="Verdana"/>
          <w:color w:val="3A3838"/>
          <w:sz w:val="21"/>
          <w:szCs w:val="21"/>
        </w:rPr>
      </w:pPr>
    </w:p>
    <w:p w14:paraId="14455BF4" w14:textId="77777777" w:rsidR="00BD62A2" w:rsidRDefault="00BD62A2" w:rsidP="00BD62A2">
      <w:pPr>
        <w:pStyle w:val="Normaalweb"/>
        <w:spacing w:before="0" w:beforeAutospacing="0" w:after="0" w:afterAutospacing="0"/>
        <w:rPr>
          <w:rFonts w:ascii="Verdana" w:hAnsi="Verdana"/>
          <w:color w:val="3A3838"/>
          <w:sz w:val="21"/>
          <w:szCs w:val="21"/>
        </w:rPr>
      </w:pPr>
      <w:r>
        <w:rPr>
          <w:rStyle w:val="Zwaar"/>
          <w:rFonts w:ascii="Verdana" w:hAnsi="Verdana"/>
          <w:color w:val="FF0000"/>
          <w:sz w:val="21"/>
          <w:szCs w:val="21"/>
          <w:u w:val="single"/>
        </w:rPr>
        <w:t xml:space="preserve">Betaling van de </w:t>
      </w:r>
      <w:proofErr w:type="gramStart"/>
      <w:r>
        <w:rPr>
          <w:rStyle w:val="Zwaar"/>
          <w:rFonts w:ascii="Verdana" w:hAnsi="Verdana"/>
          <w:color w:val="FF0000"/>
          <w:sz w:val="21"/>
          <w:szCs w:val="21"/>
          <w:u w:val="single"/>
        </w:rPr>
        <w:t>contributie :</w:t>
      </w:r>
      <w:proofErr w:type="gramEnd"/>
    </w:p>
    <w:p w14:paraId="43E56A7E" w14:textId="77777777" w:rsidR="00BD62A2" w:rsidRDefault="00BD62A2" w:rsidP="00BD62A2">
      <w:pPr>
        <w:pStyle w:val="Normaalweb"/>
        <w:spacing w:before="0" w:beforeAutospacing="0" w:after="0" w:afterAutospacing="0"/>
        <w:rPr>
          <w:rFonts w:ascii="Verdana" w:hAnsi="Verdana"/>
          <w:color w:val="3A3838"/>
          <w:sz w:val="21"/>
          <w:szCs w:val="21"/>
        </w:rPr>
      </w:pPr>
      <w:r>
        <w:rPr>
          <w:rFonts w:ascii="Verdana" w:hAnsi="Verdana"/>
          <w:color w:val="3A3838"/>
          <w:sz w:val="21"/>
          <w:szCs w:val="21"/>
        </w:rPr>
        <w:t>U ontvangt </w:t>
      </w:r>
      <w:r>
        <w:rPr>
          <w:rStyle w:val="Nadruk"/>
          <w:rFonts w:ascii="Verdana" w:hAnsi="Verdana"/>
          <w:b/>
          <w:bCs/>
          <w:color w:val="3A3838"/>
          <w:sz w:val="21"/>
          <w:szCs w:val="21"/>
          <w:u w:val="single"/>
        </w:rPr>
        <w:t>geen</w:t>
      </w:r>
      <w:r>
        <w:rPr>
          <w:rFonts w:ascii="Verdana" w:hAnsi="Verdana"/>
          <w:color w:val="3A3838"/>
          <w:sz w:val="21"/>
          <w:szCs w:val="21"/>
        </w:rPr>
        <w:t> rekening</w:t>
      </w:r>
    </w:p>
    <w:p w14:paraId="53334F38" w14:textId="77777777" w:rsidR="00BD62A2" w:rsidRDefault="00BD62A2" w:rsidP="00BD62A2">
      <w:pPr>
        <w:pStyle w:val="Normaalweb"/>
        <w:spacing w:before="0" w:beforeAutospacing="0" w:after="0" w:afterAutospacing="0"/>
        <w:rPr>
          <w:rFonts w:ascii="Verdana" w:hAnsi="Verdana"/>
          <w:color w:val="3A3838"/>
          <w:sz w:val="21"/>
          <w:szCs w:val="21"/>
        </w:rPr>
      </w:pPr>
      <w:r>
        <w:rPr>
          <w:rFonts w:ascii="Verdana" w:hAnsi="Verdana"/>
          <w:color w:val="3A3838"/>
          <w:sz w:val="21"/>
          <w:szCs w:val="21"/>
        </w:rPr>
        <w:t xml:space="preserve">U dient uw contributie z.s.m. doch uiterlijk voor 1 november </w:t>
      </w:r>
      <w:r>
        <w:rPr>
          <w:rFonts w:ascii="Verdana" w:hAnsi="Verdana"/>
          <w:color w:val="3A3838"/>
          <w:sz w:val="21"/>
          <w:szCs w:val="21"/>
        </w:rPr>
        <w:t xml:space="preserve">2020 </w:t>
      </w:r>
      <w:bookmarkStart w:id="0" w:name="_GoBack"/>
      <w:bookmarkEnd w:id="0"/>
      <w:r>
        <w:rPr>
          <w:rFonts w:ascii="Verdana" w:hAnsi="Verdana"/>
          <w:color w:val="3A3838"/>
          <w:sz w:val="21"/>
          <w:szCs w:val="21"/>
        </w:rPr>
        <w:t>te betalen op</w:t>
      </w:r>
      <w:r>
        <w:rPr>
          <w:rStyle w:val="Zwaar"/>
          <w:rFonts w:ascii="Verdana" w:hAnsi="Verdana"/>
          <w:color w:val="3A3838"/>
          <w:sz w:val="21"/>
          <w:szCs w:val="21"/>
        </w:rPr>
        <w:t> </w:t>
      </w:r>
    </w:p>
    <w:p w14:paraId="72730350" w14:textId="77777777" w:rsidR="00BD62A2" w:rsidRDefault="00BD62A2" w:rsidP="00BD62A2">
      <w:pPr>
        <w:pStyle w:val="Normaalweb"/>
        <w:spacing w:before="0" w:beforeAutospacing="0" w:after="0" w:afterAutospacing="0"/>
        <w:rPr>
          <w:rFonts w:ascii="Verdana" w:hAnsi="Verdana"/>
          <w:color w:val="3A3838"/>
          <w:sz w:val="21"/>
          <w:szCs w:val="21"/>
        </w:rPr>
      </w:pPr>
      <w:proofErr w:type="gramStart"/>
      <w:r>
        <w:rPr>
          <w:rStyle w:val="Zwaar"/>
          <w:rFonts w:ascii="Verdana" w:hAnsi="Verdana"/>
          <w:color w:val="3A3838"/>
          <w:sz w:val="21"/>
          <w:szCs w:val="21"/>
        </w:rPr>
        <w:t>bankrekening</w:t>
      </w:r>
      <w:proofErr w:type="gramEnd"/>
      <w:r>
        <w:rPr>
          <w:rStyle w:val="Zwaar"/>
          <w:rFonts w:ascii="Verdana" w:hAnsi="Verdana"/>
          <w:color w:val="3A3838"/>
          <w:sz w:val="21"/>
          <w:szCs w:val="21"/>
        </w:rPr>
        <w:t xml:space="preserve"> NL71 RABO 0346 9042 42  t.n.v. H.J.B. Noordwijkerhout </w:t>
      </w:r>
      <w:r>
        <w:rPr>
          <w:rFonts w:ascii="Verdana" w:hAnsi="Verdana"/>
          <w:color w:val="3A3838"/>
          <w:sz w:val="21"/>
          <w:szCs w:val="21"/>
        </w:rPr>
        <w:t>onder vermelding van uw naam, voornaam en lijn waarin u speelt</w:t>
      </w:r>
    </w:p>
    <w:p w14:paraId="41530A73" w14:textId="77777777" w:rsidR="00BD62A2" w:rsidRDefault="00BD62A2" w:rsidP="00BD62A2">
      <w:pPr>
        <w:pStyle w:val="Normaalweb"/>
        <w:spacing w:before="0" w:beforeAutospacing="0" w:after="0" w:afterAutospacing="0"/>
        <w:rPr>
          <w:rFonts w:ascii="Verdana" w:hAnsi="Verdana"/>
          <w:color w:val="3A3838"/>
          <w:sz w:val="21"/>
          <w:szCs w:val="21"/>
        </w:rPr>
      </w:pPr>
      <w:r>
        <w:rPr>
          <w:rFonts w:ascii="Verdana" w:hAnsi="Verdana"/>
          <w:color w:val="3A3838"/>
          <w:sz w:val="21"/>
          <w:szCs w:val="21"/>
        </w:rPr>
        <w:t>Heeft u half oktober nog niet betaald dan ontvangt u een herinnering van de penningmeester</w:t>
      </w:r>
    </w:p>
    <w:p w14:paraId="29C4B751" w14:textId="77777777" w:rsidR="00BD62A2" w:rsidRDefault="00BD62A2" w:rsidP="00BD62A2">
      <w:pPr>
        <w:pStyle w:val="Normaalweb"/>
        <w:spacing w:before="0" w:beforeAutospacing="0" w:after="0" w:afterAutospacing="0"/>
        <w:rPr>
          <w:rFonts w:ascii="Verdana" w:hAnsi="Verdana"/>
          <w:color w:val="3A3838"/>
          <w:sz w:val="21"/>
          <w:szCs w:val="21"/>
        </w:rPr>
      </w:pPr>
      <w:r>
        <w:rPr>
          <w:rFonts w:ascii="Verdana" w:hAnsi="Verdana"/>
          <w:color w:val="3A3838"/>
          <w:sz w:val="21"/>
          <w:szCs w:val="21"/>
        </w:rPr>
        <w:t>Bij niet tijdige betaling, </w:t>
      </w:r>
      <w:r>
        <w:rPr>
          <w:rFonts w:ascii="Verdana" w:hAnsi="Verdana"/>
          <w:color w:val="3A3838"/>
          <w:sz w:val="21"/>
          <w:szCs w:val="21"/>
          <w:u w:val="single"/>
        </w:rPr>
        <w:t>dat is na 1 november</w:t>
      </w:r>
      <w:r>
        <w:rPr>
          <w:rFonts w:ascii="Verdana" w:hAnsi="Verdana"/>
          <w:color w:val="3A3838"/>
          <w:sz w:val="21"/>
          <w:szCs w:val="21"/>
        </w:rPr>
        <w:t>, wordt €5,00 </w:t>
      </w:r>
      <w:r>
        <w:rPr>
          <w:rFonts w:ascii="Verdana" w:hAnsi="Verdana"/>
          <w:color w:val="3A3838"/>
          <w:sz w:val="21"/>
          <w:szCs w:val="21"/>
          <w:u w:val="single"/>
        </w:rPr>
        <w:t>extra</w:t>
      </w:r>
      <w:r>
        <w:rPr>
          <w:rFonts w:ascii="Verdana" w:hAnsi="Verdana"/>
          <w:color w:val="3A3838"/>
          <w:sz w:val="21"/>
          <w:szCs w:val="21"/>
        </w:rPr>
        <w:t> in rekening gebracht</w:t>
      </w:r>
    </w:p>
    <w:p w14:paraId="7AB97A96" w14:textId="77777777" w:rsidR="005C45EB" w:rsidRDefault="005C45EB"/>
    <w:sectPr w:rsidR="005C45EB" w:rsidSect="001805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A2"/>
    <w:rsid w:val="00180553"/>
    <w:rsid w:val="005C45EB"/>
    <w:rsid w:val="00BC4B0B"/>
    <w:rsid w:val="00BD62A2"/>
    <w:rsid w:val="00C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500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D62A2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BD62A2"/>
    <w:rPr>
      <w:b/>
      <w:bCs/>
    </w:rPr>
  </w:style>
  <w:style w:type="character" w:styleId="Nadruk">
    <w:name w:val="Emphasis"/>
    <w:basedOn w:val="Standaardalinea-lettertype"/>
    <w:uiPriority w:val="20"/>
    <w:qFormat/>
    <w:rsid w:val="00BD6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Geerlings</dc:creator>
  <cp:keywords/>
  <dc:description/>
  <cp:lastModifiedBy>Sjaak Geerlings</cp:lastModifiedBy>
  <cp:revision>1</cp:revision>
  <dcterms:created xsi:type="dcterms:W3CDTF">2020-09-14T09:34:00Z</dcterms:created>
  <dcterms:modified xsi:type="dcterms:W3CDTF">2020-09-14T09:35:00Z</dcterms:modified>
</cp:coreProperties>
</file>